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18CD7" w14:textId="72AD6554" w:rsidR="003060DC" w:rsidRPr="00853F4A" w:rsidRDefault="00853F4A" w:rsidP="00925898">
      <w:pPr>
        <w:jc w:val="right"/>
        <w:rPr>
          <w:rFonts w:asciiTheme="minorEastAsia" w:hAnsiTheme="minorEastAsia"/>
        </w:rPr>
      </w:pPr>
      <w:r w:rsidRPr="00853F4A">
        <w:rPr>
          <w:rFonts w:asciiTheme="minorEastAsia" w:hAnsiTheme="minorEastAsia" w:hint="eastAsia"/>
        </w:rPr>
        <w:t>２０２</w:t>
      </w:r>
      <w:r w:rsidR="00002A29">
        <w:rPr>
          <w:rFonts w:asciiTheme="minorEastAsia" w:hAnsiTheme="minorEastAsia" w:hint="eastAsia"/>
        </w:rPr>
        <w:t>６</w:t>
      </w:r>
      <w:r w:rsidRPr="00853F4A">
        <w:rPr>
          <w:rFonts w:asciiTheme="minorEastAsia" w:hAnsiTheme="minorEastAsia" w:hint="eastAsia"/>
        </w:rPr>
        <w:t>年</w:t>
      </w:r>
      <w:r w:rsidR="00002A29">
        <w:rPr>
          <w:rFonts w:asciiTheme="minorEastAsia" w:hAnsiTheme="minorEastAsia" w:hint="eastAsia"/>
        </w:rPr>
        <w:t>６</w:t>
      </w:r>
      <w:r w:rsidRPr="00853F4A">
        <w:rPr>
          <w:rFonts w:asciiTheme="minorEastAsia" w:hAnsiTheme="minorEastAsia" w:hint="eastAsia"/>
        </w:rPr>
        <w:t>月</w:t>
      </w:r>
      <w:r w:rsidR="00A514FB">
        <w:rPr>
          <w:rFonts w:asciiTheme="minorEastAsia" w:hAnsiTheme="minorEastAsia" w:hint="eastAsia"/>
        </w:rPr>
        <w:t>２０</w:t>
      </w:r>
      <w:r w:rsidRPr="00853F4A">
        <w:rPr>
          <w:rFonts w:asciiTheme="minorEastAsia" w:hAnsiTheme="minorEastAsia" w:hint="eastAsia"/>
        </w:rPr>
        <w:t>日</w:t>
      </w:r>
    </w:p>
    <w:p w14:paraId="37E4D931" w14:textId="22804508" w:rsidR="003060DC" w:rsidRPr="00002A29" w:rsidRDefault="00002A29" w:rsidP="00002A29">
      <w:pPr>
        <w:jc w:val="left"/>
        <w:rPr>
          <w:rFonts w:asciiTheme="minorEastAsia" w:hAnsiTheme="minorEastAsia" w:cs="UD デジタル 教科書体 N-R"/>
        </w:rPr>
      </w:pPr>
      <w:r>
        <w:rPr>
          <w:rFonts w:asciiTheme="minorEastAsia" w:hAnsiTheme="minorEastAsia" w:cs="UD デジタル 教科書体 N-R" w:hint="eastAsia"/>
        </w:rPr>
        <w:t>SKCキッズカレッジ学習室会員保護者</w:t>
      </w:r>
      <w:r w:rsidR="00853F4A" w:rsidRPr="00853F4A">
        <w:rPr>
          <w:rFonts w:asciiTheme="minorEastAsia" w:hAnsiTheme="minorEastAsia" w:cs="UD デジタル 教科書体 N-R" w:hint="eastAsia"/>
        </w:rPr>
        <w:t>様</w:t>
      </w:r>
    </w:p>
    <w:p w14:paraId="616CF268" w14:textId="77777777" w:rsidR="003060DC" w:rsidRPr="00853F4A" w:rsidRDefault="00853F4A">
      <w:pPr>
        <w:ind w:right="210"/>
        <w:jc w:val="right"/>
        <w:rPr>
          <w:rFonts w:asciiTheme="minorEastAsia" w:hAnsiTheme="minorEastAsia"/>
        </w:rPr>
      </w:pPr>
      <w:r w:rsidRPr="00853F4A">
        <w:rPr>
          <w:rFonts w:asciiTheme="minorEastAsia" w:hAnsiTheme="minorEastAsia" w:hint="eastAsia"/>
        </w:rPr>
        <w:t>NPO法人SKCキッズカレッジ</w:t>
      </w:r>
    </w:p>
    <w:p w14:paraId="2B9C762B" w14:textId="1E36DE60" w:rsidR="003060DC" w:rsidRPr="00853F4A" w:rsidRDefault="00853F4A">
      <w:pPr>
        <w:jc w:val="center"/>
        <w:rPr>
          <w:rFonts w:asciiTheme="minorEastAsia" w:hAnsiTheme="minorEastAsia"/>
        </w:rPr>
      </w:pPr>
      <w:r w:rsidRPr="00853F4A">
        <w:rPr>
          <w:rFonts w:asciiTheme="minorEastAsia" w:hAnsiTheme="minorEastAsia" w:hint="eastAsia"/>
        </w:rPr>
        <w:t xml:space="preserve">　　　　　　　　　　　　　　　　　　　　　　　　　</w:t>
      </w:r>
      <w:r w:rsidR="00002A29">
        <w:rPr>
          <w:rFonts w:asciiTheme="minorEastAsia" w:hAnsiTheme="minorEastAsia" w:hint="eastAsia"/>
        </w:rPr>
        <w:t xml:space="preserve">　　　　　　　　　　</w:t>
      </w:r>
      <w:r w:rsidRPr="00853F4A">
        <w:rPr>
          <w:rFonts w:asciiTheme="minorEastAsia" w:hAnsiTheme="minorEastAsia" w:hint="eastAsia"/>
        </w:rPr>
        <w:t xml:space="preserve">　理事長　久保田　璨子</w:t>
      </w:r>
    </w:p>
    <w:p w14:paraId="192DE60F" w14:textId="77777777" w:rsidR="003060DC" w:rsidRPr="00853F4A" w:rsidRDefault="003060DC">
      <w:pPr>
        <w:rPr>
          <w:rFonts w:asciiTheme="minorEastAsia" w:hAnsiTheme="minorEastAsia"/>
        </w:rPr>
      </w:pPr>
    </w:p>
    <w:p w14:paraId="3FED8003" w14:textId="3F4974B5" w:rsidR="00002A29" w:rsidRDefault="00002A29">
      <w:pPr>
        <w:jc w:val="center"/>
        <w:rPr>
          <w:rFonts w:asciiTheme="minorEastAsia" w:hAnsiTheme="minorEastAsia" w:cs="UD デジタル 教科書体 N-B"/>
          <w:sz w:val="28"/>
        </w:rPr>
      </w:pPr>
      <w:r>
        <w:rPr>
          <w:rFonts w:asciiTheme="minorEastAsia" w:hAnsiTheme="minorEastAsia" w:cs="UD デジタル 教科書体 N-B" w:hint="eastAsia"/>
          <w:sz w:val="28"/>
        </w:rPr>
        <w:t>SKCキッズカレッジ学習室保護者勉強会（ご案内）</w:t>
      </w:r>
    </w:p>
    <w:p w14:paraId="182F448F" w14:textId="77777777" w:rsidR="003060DC" w:rsidRPr="00853F4A" w:rsidRDefault="003060DC">
      <w:pPr>
        <w:rPr>
          <w:rFonts w:asciiTheme="minorEastAsia" w:hAnsiTheme="minorEastAsia"/>
        </w:rPr>
      </w:pPr>
    </w:p>
    <w:p w14:paraId="6865F3B2" w14:textId="73E96B79" w:rsidR="003060DC" w:rsidRPr="00853F4A" w:rsidRDefault="00853F4A">
      <w:pPr>
        <w:rPr>
          <w:rFonts w:asciiTheme="minorEastAsia" w:hAnsiTheme="minorEastAsia"/>
        </w:rPr>
      </w:pPr>
      <w:r w:rsidRPr="00853F4A">
        <w:rPr>
          <w:rFonts w:asciiTheme="minorEastAsia" w:hAnsiTheme="minorEastAsia" w:hint="eastAsia"/>
        </w:rPr>
        <w:t xml:space="preserve">　</w:t>
      </w:r>
      <w:r w:rsidR="00002A29">
        <w:rPr>
          <w:rFonts w:asciiTheme="minorEastAsia" w:hAnsiTheme="minorEastAsia" w:hint="eastAsia"/>
        </w:rPr>
        <w:t>梅雨</w:t>
      </w:r>
      <w:r w:rsidRPr="00853F4A">
        <w:rPr>
          <w:rFonts w:asciiTheme="minorEastAsia" w:hAnsiTheme="minorEastAsia" w:hint="eastAsia"/>
        </w:rPr>
        <w:t>の候、皆様方におかれましてはご健勝のことと存じます。日頃はSKCキッズカレッジの活動にご理解、ご協力</w:t>
      </w:r>
      <w:r w:rsidR="00002A29">
        <w:rPr>
          <w:rFonts w:asciiTheme="minorEastAsia" w:hAnsiTheme="minorEastAsia" w:hint="eastAsia"/>
        </w:rPr>
        <w:t>いただいておりますことに感謝申し上げます。</w:t>
      </w:r>
    </w:p>
    <w:p w14:paraId="32FB98B0" w14:textId="6402D788" w:rsidR="00002A29" w:rsidRDefault="00853F4A">
      <w:pPr>
        <w:rPr>
          <w:rFonts w:asciiTheme="minorEastAsia" w:hAnsiTheme="minorEastAsia"/>
        </w:rPr>
      </w:pPr>
      <w:r w:rsidRPr="00853F4A">
        <w:rPr>
          <w:rFonts w:asciiTheme="minorEastAsia" w:hAnsiTheme="minorEastAsia" w:hint="eastAsia"/>
        </w:rPr>
        <w:t xml:space="preserve">　</w:t>
      </w:r>
      <w:r w:rsidR="00002A29">
        <w:rPr>
          <w:rFonts w:asciiTheme="minorEastAsia" w:hAnsiTheme="minorEastAsia" w:hint="eastAsia"/>
        </w:rPr>
        <w:t>最近は学習障害という言葉は広がっていますが読み書き困難についての学校・社会の理解はまだまだ十分とは言えません。読み書き</w:t>
      </w:r>
      <w:r w:rsidR="00BA2A9D">
        <w:rPr>
          <w:rFonts w:asciiTheme="minorEastAsia" w:hAnsiTheme="minorEastAsia" w:hint="eastAsia"/>
        </w:rPr>
        <w:t>困難</w:t>
      </w:r>
      <w:r w:rsidR="00002A29">
        <w:rPr>
          <w:rFonts w:asciiTheme="minorEastAsia" w:hAnsiTheme="minorEastAsia" w:hint="eastAsia"/>
        </w:rPr>
        <w:t>とはどういう状態か、そのニーズと対</w:t>
      </w:r>
      <w:r w:rsidR="00BA2A9D">
        <w:rPr>
          <w:rFonts w:asciiTheme="minorEastAsia" w:hAnsiTheme="minorEastAsia" w:hint="eastAsia"/>
        </w:rPr>
        <w:t>応</w:t>
      </w:r>
      <w:r w:rsidR="00002A29">
        <w:rPr>
          <w:rFonts w:asciiTheme="minorEastAsia" w:hAnsiTheme="minorEastAsia" w:hint="eastAsia"/>
        </w:rPr>
        <w:t>方法を理解し、子どもたちのニーズを学校や社会に伝えていくことが大切です。その第一歩として、読み書き困難、発達障害の理解、学校との関係、進路や将来の社会参加の見通しなどについて、保護者勉強会を開くことに致しました、年齢に関係なく大切な内容ですので、多くの保護者の皆さんの参加をお願いいたします。</w:t>
      </w:r>
    </w:p>
    <w:p w14:paraId="664A48C2" w14:textId="77777777" w:rsidR="003060DC" w:rsidRPr="00853F4A" w:rsidRDefault="003060DC">
      <w:pPr>
        <w:rPr>
          <w:rFonts w:asciiTheme="minorEastAsia" w:hAnsiTheme="minorEastAsia"/>
        </w:rPr>
      </w:pPr>
    </w:p>
    <w:p w14:paraId="4AD62D1E" w14:textId="77777777" w:rsidR="003060DC" w:rsidRPr="00853F4A" w:rsidRDefault="00853F4A">
      <w:pPr>
        <w:pStyle w:val="a3"/>
        <w:rPr>
          <w:rFonts w:asciiTheme="minorEastAsia" w:hAnsiTheme="minorEastAsia"/>
        </w:rPr>
      </w:pPr>
      <w:r w:rsidRPr="00853F4A">
        <w:rPr>
          <w:rFonts w:asciiTheme="minorEastAsia" w:hAnsiTheme="minorEastAsia" w:hint="eastAsia"/>
        </w:rPr>
        <w:t>記</w:t>
      </w:r>
    </w:p>
    <w:p w14:paraId="158DAE4B" w14:textId="77777777" w:rsidR="003060DC" w:rsidRPr="00853F4A" w:rsidRDefault="003060DC">
      <w:pPr>
        <w:rPr>
          <w:rFonts w:asciiTheme="minorEastAsia" w:hAnsiTheme="minorEastAsia"/>
        </w:rPr>
      </w:pPr>
    </w:p>
    <w:p w14:paraId="7BF338F4" w14:textId="6D7319F6" w:rsidR="00770178" w:rsidRPr="00002A29" w:rsidRDefault="00853F4A">
      <w:pPr>
        <w:rPr>
          <w:rFonts w:asciiTheme="minorEastAsia" w:hAnsiTheme="minorEastAsia" w:cs="UD デジタル 教科書体 N-R"/>
        </w:rPr>
      </w:pPr>
      <w:r w:rsidRPr="00853F4A">
        <w:rPr>
          <w:rFonts w:asciiTheme="minorEastAsia" w:hAnsiTheme="minorEastAsia" w:hint="eastAsia"/>
        </w:rPr>
        <w:t xml:space="preserve">１　</w:t>
      </w:r>
      <w:r w:rsidRPr="00853F4A">
        <w:rPr>
          <w:rFonts w:asciiTheme="minorEastAsia" w:hAnsiTheme="minorEastAsia" w:cs="UD デジタル 教科書体 N-R" w:hint="eastAsia"/>
        </w:rPr>
        <w:t>対象</w:t>
      </w:r>
      <w:r w:rsidR="00A97DDD">
        <w:rPr>
          <w:rFonts w:asciiTheme="minorEastAsia" w:hAnsiTheme="minorEastAsia" w:cs="UD デジタル 教科書体 N-R" w:hint="eastAsia"/>
        </w:rPr>
        <w:t xml:space="preserve">　</w:t>
      </w:r>
      <w:r w:rsidRPr="00853F4A">
        <w:rPr>
          <w:rFonts w:asciiTheme="minorEastAsia" w:hAnsiTheme="minorEastAsia" w:hint="eastAsia"/>
        </w:rPr>
        <w:t xml:space="preserve">　キッズカレッジ学習室会員</w:t>
      </w:r>
      <w:r w:rsidRPr="00002A29">
        <w:rPr>
          <w:rFonts w:asciiTheme="minorEastAsia" w:hAnsiTheme="minorEastAsia" w:cs="UD デジタル 教科書体 N-R" w:hint="eastAsia"/>
        </w:rPr>
        <w:t>保護者</w:t>
      </w:r>
      <w:r w:rsidR="00002A29">
        <w:rPr>
          <w:rFonts w:asciiTheme="minorEastAsia" w:hAnsiTheme="minorEastAsia" w:cs="UD デジタル 教科書体 N-R" w:hint="eastAsia"/>
        </w:rPr>
        <w:t>（外部に公開しません）</w:t>
      </w:r>
    </w:p>
    <w:p w14:paraId="1A74AC48" w14:textId="3D54D5DB" w:rsidR="00853F4A" w:rsidRDefault="00002A29">
      <w:r>
        <w:rPr>
          <w:rFonts w:hint="eastAsia"/>
        </w:rPr>
        <w:t xml:space="preserve">２　場所　　滋賀大学教育学部　</w:t>
      </w:r>
      <w:r w:rsidR="00A41C5C">
        <w:rPr>
          <w:rFonts w:hint="eastAsia"/>
        </w:rPr>
        <w:t>２７講義室（</w:t>
      </w:r>
      <w:r w:rsidR="00A41C5C">
        <w:rPr>
          <w:rFonts w:hint="eastAsia"/>
        </w:rPr>
        <w:t>2</w:t>
      </w:r>
      <w:r w:rsidR="00A41C5C">
        <w:rPr>
          <w:rFonts w:hint="eastAsia"/>
        </w:rPr>
        <w:t>階）</w:t>
      </w:r>
      <w:r>
        <w:rPr>
          <w:rFonts w:hint="eastAsia"/>
        </w:rPr>
        <w:t xml:space="preserve">　</w:t>
      </w:r>
    </w:p>
    <w:p w14:paraId="5AA99C4C" w14:textId="1CBF842F" w:rsidR="003060DC" w:rsidRDefault="00002A29">
      <w:pPr>
        <w:rPr>
          <w:rFonts w:asciiTheme="minorEastAsia" w:hAnsiTheme="minorEastAsia" w:cs="UD デジタル 教科書体 N-R"/>
        </w:rPr>
      </w:pPr>
      <w:r>
        <w:rPr>
          <w:rFonts w:asciiTheme="minorEastAsia" w:hAnsiTheme="minorEastAsia" w:hint="eastAsia"/>
        </w:rPr>
        <w:t>３</w:t>
      </w:r>
      <w:r w:rsidR="00853F4A" w:rsidRPr="00853F4A">
        <w:rPr>
          <w:rFonts w:asciiTheme="minorEastAsia" w:hAnsiTheme="minorEastAsia" w:hint="eastAsia"/>
        </w:rPr>
        <w:t xml:space="preserve">　</w:t>
      </w:r>
      <w:r>
        <w:rPr>
          <w:rFonts w:asciiTheme="minorEastAsia" w:hAnsiTheme="minorEastAsia" w:cs="UD デジタル 教科書体 N-R" w:hint="eastAsia"/>
        </w:rPr>
        <w:t>日時とテーマ</w:t>
      </w:r>
      <w:r w:rsidR="00853F4A" w:rsidRPr="00853F4A">
        <w:rPr>
          <w:rFonts w:asciiTheme="minorEastAsia" w:hAnsiTheme="minorEastAsia" w:hint="eastAsia"/>
        </w:rPr>
        <w:t xml:space="preserve">　</w:t>
      </w:r>
      <w:r w:rsidR="00A97DDD">
        <w:rPr>
          <w:rFonts w:asciiTheme="minorEastAsia" w:hAnsiTheme="minorEastAsia" w:hint="eastAsia"/>
        </w:rPr>
        <w:t xml:space="preserve">　</w:t>
      </w:r>
      <w:r>
        <w:rPr>
          <w:rFonts w:asciiTheme="minorEastAsia" w:hAnsiTheme="minorEastAsia" w:hint="eastAsia"/>
        </w:rPr>
        <w:t>第1回：2026年7月25日</w:t>
      </w:r>
      <w:r w:rsidR="00853F4A" w:rsidRPr="00002A29">
        <w:rPr>
          <w:rFonts w:asciiTheme="minorEastAsia" w:hAnsiTheme="minorEastAsia" w:cs="UD デジタル 教科書体 N-R" w:hint="eastAsia"/>
        </w:rPr>
        <w:t>（第</w:t>
      </w:r>
      <w:r w:rsidRPr="00002A29">
        <w:rPr>
          <w:rFonts w:asciiTheme="minorEastAsia" w:hAnsiTheme="minorEastAsia" w:cs="UD デジタル 教科書体 N-R" w:hint="eastAsia"/>
        </w:rPr>
        <w:t>4</w:t>
      </w:r>
      <w:r w:rsidR="00853F4A" w:rsidRPr="00002A29">
        <w:rPr>
          <w:rFonts w:asciiTheme="minorEastAsia" w:hAnsiTheme="minorEastAsia" w:cs="UD デジタル 教科書体 N-R" w:hint="eastAsia"/>
        </w:rPr>
        <w:t xml:space="preserve">土曜）　</w:t>
      </w:r>
      <w:r w:rsidRPr="00002A29">
        <w:rPr>
          <w:rFonts w:asciiTheme="minorEastAsia" w:hAnsiTheme="minorEastAsia" w:cs="UD デジタル 教科書体 N-R" w:hint="eastAsia"/>
        </w:rPr>
        <w:t>14</w:t>
      </w:r>
      <w:r w:rsidR="00853F4A" w:rsidRPr="00002A29">
        <w:rPr>
          <w:rFonts w:asciiTheme="minorEastAsia" w:hAnsiTheme="minorEastAsia" w:cs="UD デジタル 教科書体 N-R" w:hint="eastAsia"/>
        </w:rPr>
        <w:t>：</w:t>
      </w:r>
      <w:r w:rsidRPr="00002A29">
        <w:rPr>
          <w:rFonts w:asciiTheme="minorEastAsia" w:hAnsiTheme="minorEastAsia" w:cs="UD デジタル 教科書体 N-R" w:hint="eastAsia"/>
        </w:rPr>
        <w:t>00</w:t>
      </w:r>
      <w:r w:rsidR="00853F4A" w:rsidRPr="00002A29">
        <w:rPr>
          <w:rFonts w:asciiTheme="minorEastAsia" w:hAnsiTheme="minorEastAsia" w:cs="UD デジタル 教科書体 N-R" w:hint="eastAsia"/>
        </w:rPr>
        <w:t>～</w:t>
      </w:r>
      <w:r w:rsidRPr="00002A29">
        <w:rPr>
          <w:rFonts w:asciiTheme="minorEastAsia" w:hAnsiTheme="minorEastAsia" w:cs="UD デジタル 教科書体 N-R" w:hint="eastAsia"/>
        </w:rPr>
        <w:t>16</w:t>
      </w:r>
      <w:r w:rsidR="00853F4A" w:rsidRPr="00002A29">
        <w:rPr>
          <w:rFonts w:asciiTheme="minorEastAsia" w:hAnsiTheme="minorEastAsia" w:cs="UD デジタル 教科書体 N-R" w:hint="eastAsia"/>
        </w:rPr>
        <w:t>：</w:t>
      </w:r>
      <w:r w:rsidRPr="00002A29">
        <w:rPr>
          <w:rFonts w:asciiTheme="minorEastAsia" w:hAnsiTheme="minorEastAsia" w:cs="UD デジタル 教科書体 N-R" w:hint="eastAsia"/>
        </w:rPr>
        <w:t>00</w:t>
      </w:r>
    </w:p>
    <w:p w14:paraId="1B71F025" w14:textId="7E5026D6" w:rsidR="00002A29" w:rsidRPr="00002A29" w:rsidRDefault="00002A29">
      <w:pPr>
        <w:rPr>
          <w:rFonts w:asciiTheme="minorEastAsia" w:hAnsiTheme="minorEastAsia" w:cs="UD デジタル 教科書体 N-R"/>
        </w:rPr>
      </w:pPr>
      <w:r>
        <w:rPr>
          <w:rFonts w:asciiTheme="minorEastAsia" w:hAnsiTheme="minorEastAsia" w:cs="UD デジタル 教科書体 N-R" w:hint="eastAsia"/>
        </w:rPr>
        <w:t xml:space="preserve">　　　　　　　　　　　中学卒業後の進路</w:t>
      </w:r>
      <w:r w:rsidR="00073BD3">
        <w:rPr>
          <w:rFonts w:asciiTheme="minorEastAsia" w:hAnsiTheme="minorEastAsia" w:cs="UD デジタル 教科書体 N-R" w:hint="eastAsia"/>
        </w:rPr>
        <w:t xml:space="preserve">は？　</w:t>
      </w:r>
      <w:r>
        <w:rPr>
          <w:rFonts w:asciiTheme="minorEastAsia" w:hAnsiTheme="minorEastAsia" w:cs="UD デジタル 教科書体 N-R" w:hint="eastAsia"/>
        </w:rPr>
        <w:t>どう</w:t>
      </w:r>
      <w:r w:rsidR="00073BD3">
        <w:rPr>
          <w:rFonts w:asciiTheme="minorEastAsia" w:hAnsiTheme="minorEastAsia" w:cs="UD デジタル 教科書体 N-R" w:hint="eastAsia"/>
        </w:rPr>
        <w:t>準備したら</w:t>
      </w:r>
      <w:r>
        <w:rPr>
          <w:rFonts w:asciiTheme="minorEastAsia" w:hAnsiTheme="minorEastAsia" w:cs="UD デジタル 教科書体 N-R" w:hint="eastAsia"/>
        </w:rPr>
        <w:t>よいか？</w:t>
      </w:r>
    </w:p>
    <w:p w14:paraId="52C1887E" w14:textId="6E6C300B" w:rsidR="00002A29" w:rsidRDefault="00002A29" w:rsidP="00002A29">
      <w:pPr>
        <w:ind w:firstLineChars="900" w:firstLine="1890"/>
        <w:rPr>
          <w:rFonts w:asciiTheme="minorEastAsia" w:hAnsiTheme="minorEastAsia" w:cs="UD デジタル 教科書体 N-R"/>
        </w:rPr>
      </w:pPr>
      <w:r>
        <w:rPr>
          <w:rFonts w:asciiTheme="minorEastAsia" w:hAnsiTheme="minorEastAsia" w:hint="eastAsia"/>
        </w:rPr>
        <w:t xml:space="preserve">　第2回：2026年</w:t>
      </w:r>
      <w:r w:rsidR="004356A6">
        <w:rPr>
          <w:rFonts w:asciiTheme="minorEastAsia" w:hAnsiTheme="minorEastAsia" w:hint="eastAsia"/>
        </w:rPr>
        <w:t>8</w:t>
      </w:r>
      <w:r>
        <w:rPr>
          <w:rFonts w:asciiTheme="minorEastAsia" w:hAnsiTheme="minorEastAsia" w:hint="eastAsia"/>
        </w:rPr>
        <w:t>月2</w:t>
      </w:r>
      <w:r w:rsidR="004356A6">
        <w:rPr>
          <w:rFonts w:asciiTheme="minorEastAsia" w:hAnsiTheme="minorEastAsia" w:hint="eastAsia"/>
        </w:rPr>
        <w:t>9日（</w:t>
      </w:r>
      <w:r w:rsidRPr="00002A29">
        <w:rPr>
          <w:rFonts w:asciiTheme="minorEastAsia" w:hAnsiTheme="minorEastAsia" w:cs="UD デジタル 教科書体 N-R" w:hint="eastAsia"/>
        </w:rPr>
        <w:t>第</w:t>
      </w:r>
      <w:r w:rsidR="00A514FB">
        <w:rPr>
          <w:rFonts w:asciiTheme="minorEastAsia" w:hAnsiTheme="minorEastAsia" w:cs="UD デジタル 教科書体 N-R" w:hint="eastAsia"/>
        </w:rPr>
        <w:t>5</w:t>
      </w:r>
      <w:r w:rsidRPr="00002A29">
        <w:rPr>
          <w:rFonts w:asciiTheme="minorEastAsia" w:hAnsiTheme="minorEastAsia" w:cs="UD デジタル 教科書体 N-R" w:hint="eastAsia"/>
        </w:rPr>
        <w:t>土曜）　14：00～16：00</w:t>
      </w:r>
    </w:p>
    <w:p w14:paraId="50DB4815" w14:textId="0D4E1951" w:rsidR="00002A29" w:rsidRPr="00002A29" w:rsidRDefault="00002A29" w:rsidP="00002A29">
      <w:pPr>
        <w:ind w:firstLineChars="900" w:firstLine="1890"/>
        <w:rPr>
          <w:rFonts w:asciiTheme="minorEastAsia" w:hAnsiTheme="minorEastAsia" w:cs="UD デジタル 教科書体 N-R"/>
        </w:rPr>
      </w:pPr>
      <w:r>
        <w:rPr>
          <w:rFonts w:asciiTheme="minorEastAsia" w:hAnsiTheme="minorEastAsia" w:cs="UD デジタル 教科書体 N-R" w:hint="eastAsia"/>
        </w:rPr>
        <w:t xml:space="preserve">　　読み書き困難とは？</w:t>
      </w:r>
      <w:r w:rsidR="00073BD3">
        <w:rPr>
          <w:rFonts w:asciiTheme="minorEastAsia" w:hAnsiTheme="minorEastAsia" w:cs="UD デジタル 教科書体 N-R" w:hint="eastAsia"/>
        </w:rPr>
        <w:t>不登校は？</w:t>
      </w:r>
      <w:r>
        <w:rPr>
          <w:rFonts w:asciiTheme="minorEastAsia" w:hAnsiTheme="minorEastAsia" w:cs="UD デジタル 教科書体 N-R" w:hint="eastAsia"/>
        </w:rPr>
        <w:t xml:space="preserve">　小学校で大事なこと、中学校で大事なこと</w:t>
      </w:r>
    </w:p>
    <w:p w14:paraId="659E2722" w14:textId="2AAB652B" w:rsidR="00002A29" w:rsidRDefault="00002A29" w:rsidP="00002A29">
      <w:pPr>
        <w:ind w:firstLineChars="900" w:firstLine="1890"/>
        <w:rPr>
          <w:rFonts w:asciiTheme="minorEastAsia" w:hAnsiTheme="minorEastAsia" w:cs="UD デジタル 教科書体 N-R"/>
        </w:rPr>
      </w:pPr>
      <w:r>
        <w:rPr>
          <w:rFonts w:asciiTheme="minorEastAsia" w:hAnsiTheme="minorEastAsia" w:hint="eastAsia"/>
        </w:rPr>
        <w:t xml:space="preserve">　第3回：2026年</w:t>
      </w:r>
      <w:r w:rsidR="00A514FB">
        <w:rPr>
          <w:rFonts w:asciiTheme="minorEastAsia" w:hAnsiTheme="minorEastAsia" w:hint="eastAsia"/>
        </w:rPr>
        <w:t>9</w:t>
      </w:r>
      <w:r>
        <w:rPr>
          <w:rFonts w:asciiTheme="minorEastAsia" w:hAnsiTheme="minorEastAsia" w:hint="eastAsia"/>
        </w:rPr>
        <w:t>月</w:t>
      </w:r>
      <w:r w:rsidR="00A514FB">
        <w:rPr>
          <w:rFonts w:asciiTheme="minorEastAsia" w:hAnsiTheme="minorEastAsia" w:hint="eastAsia"/>
        </w:rPr>
        <w:t>26</w:t>
      </w:r>
      <w:r>
        <w:rPr>
          <w:rFonts w:asciiTheme="minorEastAsia" w:hAnsiTheme="minorEastAsia" w:hint="eastAsia"/>
        </w:rPr>
        <w:t>日</w:t>
      </w:r>
      <w:r w:rsidRPr="00002A29">
        <w:rPr>
          <w:rFonts w:asciiTheme="minorEastAsia" w:hAnsiTheme="minorEastAsia" w:cs="UD デジタル 教科書体 N-R" w:hint="eastAsia"/>
        </w:rPr>
        <w:t>（第4土曜）　14：00～16：00</w:t>
      </w:r>
    </w:p>
    <w:p w14:paraId="6D2C1FBD" w14:textId="7970DAAC" w:rsidR="00002A29" w:rsidRDefault="00002A29" w:rsidP="00002A29">
      <w:pPr>
        <w:ind w:firstLineChars="900" w:firstLine="1890"/>
        <w:rPr>
          <w:rFonts w:asciiTheme="minorEastAsia" w:hAnsiTheme="minorEastAsia" w:cs="UD デジタル 教科書体 N-R"/>
        </w:rPr>
      </w:pPr>
      <w:r>
        <w:rPr>
          <w:rFonts w:asciiTheme="minorEastAsia" w:hAnsiTheme="minorEastAsia" w:cs="UD デジタル 教科書体 N-R" w:hint="eastAsia"/>
        </w:rPr>
        <w:t xml:space="preserve">　　</w:t>
      </w:r>
      <w:r w:rsidR="00073BD3">
        <w:rPr>
          <w:rFonts w:asciiTheme="minorEastAsia" w:hAnsiTheme="minorEastAsia" w:cs="UD デジタル 教科書体 N-R" w:hint="eastAsia"/>
        </w:rPr>
        <w:t>併存するASD(自閉症スペクトラム)への対応、</w:t>
      </w:r>
      <w:r>
        <w:rPr>
          <w:rFonts w:asciiTheme="minorEastAsia" w:hAnsiTheme="minorEastAsia" w:cs="UD デジタル 教科書体 N-R" w:hint="eastAsia"/>
        </w:rPr>
        <w:t>算数・数学困難、英語学習について</w:t>
      </w:r>
    </w:p>
    <w:p w14:paraId="7B55DEBE" w14:textId="04A43DD8" w:rsidR="00BA2A9D" w:rsidRDefault="00BA2A9D" w:rsidP="00BA2A9D">
      <w:pPr>
        <w:ind w:firstLineChars="900" w:firstLine="1890"/>
        <w:rPr>
          <w:rFonts w:asciiTheme="minorEastAsia" w:hAnsiTheme="minorEastAsia" w:cs="UD デジタル 教科書体 N-R"/>
        </w:rPr>
      </w:pPr>
      <w:r>
        <w:rPr>
          <w:rFonts w:asciiTheme="minorEastAsia" w:hAnsiTheme="minorEastAsia" w:hint="eastAsia"/>
        </w:rPr>
        <w:t xml:space="preserve">　第4回：2026年11月28日</w:t>
      </w:r>
      <w:r w:rsidRPr="00002A29">
        <w:rPr>
          <w:rFonts w:asciiTheme="minorEastAsia" w:hAnsiTheme="minorEastAsia" w:cs="UD デジタル 教科書体 N-R" w:hint="eastAsia"/>
        </w:rPr>
        <w:t>（第4土曜）　14：00～16：00</w:t>
      </w:r>
    </w:p>
    <w:p w14:paraId="284F194F" w14:textId="65F001EB" w:rsidR="00BA2A9D" w:rsidRDefault="00BA2A9D" w:rsidP="00BA2A9D">
      <w:pPr>
        <w:ind w:firstLineChars="900" w:firstLine="1890"/>
        <w:rPr>
          <w:rFonts w:asciiTheme="minorEastAsia" w:hAnsiTheme="minorEastAsia" w:cs="UD デジタル 教科書体 N-R"/>
        </w:rPr>
      </w:pPr>
      <w:r>
        <w:rPr>
          <w:rFonts w:asciiTheme="minorEastAsia" w:hAnsiTheme="minorEastAsia" w:cs="UD デジタル 教科書体 N-R" w:hint="eastAsia"/>
        </w:rPr>
        <w:t xml:space="preserve">　　子育て(成長)の中で感じたこと、考えたこと　＜保護者・卒業生</w:t>
      </w:r>
      <w:r w:rsidR="00073BD3">
        <w:rPr>
          <w:rFonts w:asciiTheme="minorEastAsia" w:hAnsiTheme="minorEastAsia" w:cs="UD デジタル 教科書体 N-R" w:hint="eastAsia"/>
        </w:rPr>
        <w:t>の話を聞きます</w:t>
      </w:r>
      <w:r>
        <w:rPr>
          <w:rFonts w:asciiTheme="minorEastAsia" w:hAnsiTheme="minorEastAsia" w:cs="UD デジタル 教科書体 N-R" w:hint="eastAsia"/>
        </w:rPr>
        <w:t>＞</w:t>
      </w:r>
    </w:p>
    <w:p w14:paraId="7F5029A0" w14:textId="4B059385" w:rsidR="00002A29" w:rsidRDefault="00002A29" w:rsidP="00002A29">
      <w:pPr>
        <w:ind w:firstLineChars="900" w:firstLine="1890"/>
        <w:rPr>
          <w:rFonts w:asciiTheme="minorEastAsia" w:hAnsiTheme="minorEastAsia" w:cs="UD デジタル 教科書体 N-R"/>
        </w:rPr>
      </w:pPr>
      <w:r>
        <w:rPr>
          <w:rFonts w:asciiTheme="minorEastAsia" w:hAnsiTheme="minorEastAsia" w:hint="eastAsia"/>
        </w:rPr>
        <w:t xml:space="preserve">　第</w:t>
      </w:r>
      <w:r w:rsidR="00BA2A9D">
        <w:rPr>
          <w:rFonts w:asciiTheme="minorEastAsia" w:hAnsiTheme="minorEastAsia" w:hint="eastAsia"/>
        </w:rPr>
        <w:t>5</w:t>
      </w:r>
      <w:r>
        <w:rPr>
          <w:rFonts w:asciiTheme="minorEastAsia" w:hAnsiTheme="minorEastAsia" w:hint="eastAsia"/>
        </w:rPr>
        <w:t>回：202</w:t>
      </w:r>
      <w:r w:rsidR="00A514FB">
        <w:rPr>
          <w:rFonts w:asciiTheme="minorEastAsia" w:hAnsiTheme="minorEastAsia" w:hint="eastAsia"/>
        </w:rPr>
        <w:t>6</w:t>
      </w:r>
      <w:r>
        <w:rPr>
          <w:rFonts w:asciiTheme="minorEastAsia" w:hAnsiTheme="minorEastAsia" w:hint="eastAsia"/>
        </w:rPr>
        <w:t>年</w:t>
      </w:r>
      <w:r w:rsidR="00A514FB">
        <w:rPr>
          <w:rFonts w:asciiTheme="minorEastAsia" w:hAnsiTheme="minorEastAsia" w:hint="eastAsia"/>
        </w:rPr>
        <w:t>12</w:t>
      </w:r>
      <w:r>
        <w:rPr>
          <w:rFonts w:asciiTheme="minorEastAsia" w:hAnsiTheme="minorEastAsia" w:hint="eastAsia"/>
        </w:rPr>
        <w:t>月</w:t>
      </w:r>
      <w:r w:rsidR="00A514FB">
        <w:rPr>
          <w:rFonts w:asciiTheme="minorEastAsia" w:hAnsiTheme="minorEastAsia" w:hint="eastAsia"/>
        </w:rPr>
        <w:t>26</w:t>
      </w:r>
      <w:r>
        <w:rPr>
          <w:rFonts w:asciiTheme="minorEastAsia" w:hAnsiTheme="minorEastAsia" w:hint="eastAsia"/>
        </w:rPr>
        <w:t>日</w:t>
      </w:r>
      <w:r w:rsidRPr="00002A29">
        <w:rPr>
          <w:rFonts w:asciiTheme="minorEastAsia" w:hAnsiTheme="minorEastAsia" w:cs="UD デジタル 教科書体 N-R" w:hint="eastAsia"/>
        </w:rPr>
        <w:t>（第</w:t>
      </w:r>
      <w:r w:rsidRPr="00A514FB">
        <w:rPr>
          <w:rFonts w:asciiTheme="minorEastAsia" w:hAnsiTheme="minorEastAsia" w:cs="UD デジタル 教科書体 N-R" w:hint="eastAsia"/>
        </w:rPr>
        <w:t>4</w:t>
      </w:r>
      <w:r w:rsidRPr="00002A29">
        <w:rPr>
          <w:rFonts w:asciiTheme="minorEastAsia" w:hAnsiTheme="minorEastAsia" w:cs="UD デジタル 教科書体 N-R" w:hint="eastAsia"/>
        </w:rPr>
        <w:t>土曜）　14：00～16：00</w:t>
      </w:r>
    </w:p>
    <w:p w14:paraId="288AAD02" w14:textId="154468B5" w:rsidR="00002A29" w:rsidRPr="00002A29" w:rsidRDefault="00002A29" w:rsidP="00002A29">
      <w:pPr>
        <w:ind w:firstLineChars="900" w:firstLine="1890"/>
        <w:rPr>
          <w:rFonts w:asciiTheme="minorEastAsia" w:hAnsiTheme="minorEastAsia" w:cs="UD デジタル 教科書体 N-R"/>
        </w:rPr>
      </w:pPr>
      <w:r>
        <w:rPr>
          <w:rFonts w:asciiTheme="minorEastAsia" w:hAnsiTheme="minorEastAsia" w:cs="UD デジタル 教科書体 N-R" w:hint="eastAsia"/>
        </w:rPr>
        <w:t xml:space="preserve">　　SKCキッズカレッジで大切にしていること</w:t>
      </w:r>
    </w:p>
    <w:p w14:paraId="41A42ED7" w14:textId="666D018B" w:rsidR="00002A29" w:rsidRPr="00002A29" w:rsidRDefault="00002A29">
      <w:pPr>
        <w:rPr>
          <w:rFonts w:asciiTheme="minorEastAsia" w:hAnsiTheme="minorEastAsia" w:cs="UD デジタル 教科書体 N-R"/>
        </w:rPr>
      </w:pPr>
      <w:r w:rsidRPr="00002A29">
        <w:rPr>
          <w:rFonts w:asciiTheme="minorEastAsia" w:hAnsiTheme="minorEastAsia" w:cs="UD デジタル 教科書体 N-R" w:hint="eastAsia"/>
        </w:rPr>
        <w:t>４　参加費</w:t>
      </w:r>
      <w:r>
        <w:rPr>
          <w:rFonts w:asciiTheme="minorEastAsia" w:hAnsiTheme="minorEastAsia" w:cs="UD デジタル 教科書体 N-R" w:hint="eastAsia"/>
        </w:rPr>
        <w:t xml:space="preserve">　　　　1回につき1家族様５００円（資料代等）</w:t>
      </w:r>
    </w:p>
    <w:p w14:paraId="2F5EE4A8" w14:textId="29F84EA5" w:rsidR="00853F4A" w:rsidRDefault="0004095D">
      <w:pPr>
        <w:rPr>
          <w:rFonts w:asciiTheme="minorEastAsia" w:hAnsiTheme="minorEastAsia"/>
        </w:rPr>
      </w:pPr>
      <w:r>
        <w:rPr>
          <w:rFonts w:asciiTheme="minorEastAsia" w:hAnsiTheme="minorEastAsia" w:hint="eastAsia"/>
        </w:rPr>
        <w:t>５　参加申し込みについて　　　以下の用紙を提出してください</w:t>
      </w:r>
    </w:p>
    <w:p w14:paraId="032B8F76" w14:textId="409610E1" w:rsidR="0004095D" w:rsidRDefault="0004095D">
      <w:pPr>
        <w:rPr>
          <w:rFonts w:asciiTheme="minorEastAsia" w:hAnsiTheme="minorEastAsia"/>
        </w:rPr>
      </w:pPr>
      <w:r>
        <w:rPr>
          <w:rFonts w:asciiTheme="minorEastAsia" w:hAnsiTheme="minorEastAsia" w:hint="eastAsia"/>
        </w:rPr>
        <w:t xml:space="preserve">　　　　　　　　　きりとり</w:t>
      </w:r>
      <w:r>
        <w:rPr>
          <w:rFonts w:asciiTheme="minorEastAsia" w:hAnsiTheme="minorEastAsia"/>
          <w:noProof/>
        </w:rPr>
        <mc:AlternateContent>
          <mc:Choice Requires="wps">
            <w:drawing>
              <wp:anchor distT="0" distB="0" distL="114300" distR="114300" simplePos="0" relativeHeight="251659264" behindDoc="0" locked="0" layoutInCell="1" allowOverlap="1" wp14:anchorId="632CF58D" wp14:editId="5916456F">
                <wp:simplePos x="0" y="0"/>
                <wp:positionH relativeFrom="column">
                  <wp:posOffset>-6350</wp:posOffset>
                </wp:positionH>
                <wp:positionV relativeFrom="paragraph">
                  <wp:posOffset>132080</wp:posOffset>
                </wp:positionV>
                <wp:extent cx="6731000" cy="0"/>
                <wp:effectExtent l="0" t="0" r="0" b="0"/>
                <wp:wrapNone/>
                <wp:docPr id="113436748" name="直線コネクタ 1"/>
                <wp:cNvGraphicFramePr/>
                <a:graphic xmlns:a="http://schemas.openxmlformats.org/drawingml/2006/main">
                  <a:graphicData uri="http://schemas.microsoft.com/office/word/2010/wordprocessingShape">
                    <wps:wsp>
                      <wps:cNvCnPr/>
                      <wps:spPr>
                        <a:xfrm>
                          <a:off x="0" y="0"/>
                          <a:ext cx="6731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78D7F8"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10.4pt" to="529.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" strokecolor="#4579b8 [3044]"/>
            </w:pict>
          </mc:Fallback>
        </mc:AlternateContent>
      </w:r>
    </w:p>
    <w:p w14:paraId="6EFBCB8F" w14:textId="2A3DC98D" w:rsidR="0004095D" w:rsidRDefault="00073BD3">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6F592FB8" wp14:editId="5971307D">
                <wp:simplePos x="0" y="0"/>
                <wp:positionH relativeFrom="column">
                  <wp:posOffset>4644316</wp:posOffset>
                </wp:positionH>
                <wp:positionV relativeFrom="paragraph">
                  <wp:posOffset>54561</wp:posOffset>
                </wp:positionV>
                <wp:extent cx="2204720" cy="1103630"/>
                <wp:effectExtent l="228600" t="0" r="24130" b="20320"/>
                <wp:wrapNone/>
                <wp:docPr id="1831614604" name="吹き出し: 円形 2"/>
                <wp:cNvGraphicFramePr/>
                <a:graphic xmlns:a="http://schemas.openxmlformats.org/drawingml/2006/main">
                  <a:graphicData uri="http://schemas.microsoft.com/office/word/2010/wordprocessingShape">
                    <wps:wsp>
                      <wps:cNvSpPr/>
                      <wps:spPr>
                        <a:xfrm>
                          <a:off x="0" y="0"/>
                          <a:ext cx="2204720" cy="1103630"/>
                        </a:xfrm>
                        <a:prstGeom prst="wedgeEllipseCallout">
                          <a:avLst>
                            <a:gd name="adj1" fmla="val -59634"/>
                            <a:gd name="adj2" fmla="val -45669"/>
                          </a:avLst>
                        </a:prstGeom>
                      </wps:spPr>
                      <wps:style>
                        <a:lnRef idx="2">
                          <a:schemeClr val="accent6"/>
                        </a:lnRef>
                        <a:fillRef idx="1">
                          <a:schemeClr val="lt1"/>
                        </a:fillRef>
                        <a:effectRef idx="0">
                          <a:schemeClr val="accent6"/>
                        </a:effectRef>
                        <a:fontRef idx="minor">
                          <a:schemeClr val="dk1"/>
                        </a:fontRef>
                      </wps:style>
                      <wps:txbx>
                        <w:txbxContent>
                          <w:p w14:paraId="6FFAD271" w14:textId="2E09C8B3" w:rsidR="00073BD3" w:rsidRPr="00073BD3" w:rsidRDefault="00073BD3" w:rsidP="00073BD3">
                            <w:pPr>
                              <w:jc w:val="center"/>
                              <w:rPr>
                                <w:sz w:val="16"/>
                                <w:szCs w:val="18"/>
                              </w:rPr>
                            </w:pPr>
                            <w:r w:rsidRPr="00073BD3">
                              <w:rPr>
                                <w:rFonts w:hint="eastAsia"/>
                                <w:sz w:val="16"/>
                                <w:szCs w:val="18"/>
                              </w:rPr>
                              <w:t>今のところの予定で結構です。（途中変更も可です！</w:t>
                            </w:r>
                            <w:r>
                              <w:rPr>
                                <w:rFonts w:hint="eastAsia"/>
                                <w:sz w:val="16"/>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592FB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2" o:spid="_x0000_s1026" type="#_x0000_t63" style="position:absolute;left:0;text-align:left;margin-left:365.7pt;margin-top:4.3pt;width:173.6pt;height:8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" adj="-2081,935" fillcolor="white [3201]" strokecolor="#f79646 [3209]" strokeweight="2pt">
                <v:textbox>
                  <w:txbxContent>
                    <w:p w14:paraId="6FFAD271" w14:textId="2E09C8B3" w:rsidR="00073BD3" w:rsidRPr="00073BD3" w:rsidRDefault="00073BD3" w:rsidP="00073BD3">
                      <w:pPr>
                        <w:jc w:val="center"/>
                        <w:rPr>
                          <w:sz w:val="16"/>
                          <w:szCs w:val="18"/>
                        </w:rPr>
                      </w:pPr>
                      <w:r w:rsidRPr="00073BD3">
                        <w:rPr>
                          <w:rFonts w:hint="eastAsia"/>
                          <w:sz w:val="16"/>
                          <w:szCs w:val="18"/>
                        </w:rPr>
                        <w:t>今のところの予定で結構です。（途中変更も可です！</w:t>
                      </w:r>
                      <w:r>
                        <w:rPr>
                          <w:rFonts w:hint="eastAsia"/>
                          <w:sz w:val="16"/>
                          <w:szCs w:val="18"/>
                        </w:rPr>
                        <w:t>）</w:t>
                      </w:r>
                    </w:p>
                  </w:txbxContent>
                </v:textbox>
              </v:shape>
            </w:pict>
          </mc:Fallback>
        </mc:AlternateContent>
      </w:r>
      <w:r w:rsidR="0004095D">
        <w:rPr>
          <w:rFonts w:asciiTheme="minorEastAsia" w:hAnsiTheme="minorEastAsia" w:hint="eastAsia"/>
        </w:rPr>
        <w:t>・第1回（</w:t>
      </w:r>
      <w:r w:rsidR="00D17D0A">
        <w:rPr>
          <w:rFonts w:asciiTheme="minorEastAsia" w:hAnsiTheme="minorEastAsia" w:hint="eastAsia"/>
        </w:rPr>
        <w:t xml:space="preserve"> </w:t>
      </w:r>
      <w:r w:rsidR="0004095D">
        <w:rPr>
          <w:rFonts w:asciiTheme="minorEastAsia" w:hAnsiTheme="minorEastAsia" w:hint="eastAsia"/>
        </w:rPr>
        <w:t>7月25日）に　　参加します　　・　　参加しません</w:t>
      </w:r>
    </w:p>
    <w:p w14:paraId="662515EC" w14:textId="22C63DCE" w:rsidR="0004095D" w:rsidRPr="00853F4A" w:rsidRDefault="0004095D">
      <w:pPr>
        <w:rPr>
          <w:rFonts w:asciiTheme="minorEastAsia" w:hAnsiTheme="minorEastAsia"/>
        </w:rPr>
      </w:pPr>
      <w:r>
        <w:rPr>
          <w:rFonts w:asciiTheme="minorEastAsia" w:hAnsiTheme="minorEastAsia" w:hint="eastAsia"/>
        </w:rPr>
        <w:t>・第２回（</w:t>
      </w:r>
      <w:r w:rsidR="00D17D0A">
        <w:rPr>
          <w:rFonts w:asciiTheme="minorEastAsia" w:hAnsiTheme="minorEastAsia" w:hint="eastAsia"/>
        </w:rPr>
        <w:t xml:space="preserve"> 8</w:t>
      </w:r>
      <w:r>
        <w:rPr>
          <w:rFonts w:asciiTheme="minorEastAsia" w:hAnsiTheme="minorEastAsia" w:hint="eastAsia"/>
        </w:rPr>
        <w:t>月</w:t>
      </w:r>
      <w:r w:rsidR="00D17D0A">
        <w:rPr>
          <w:rFonts w:asciiTheme="minorEastAsia" w:hAnsiTheme="minorEastAsia" w:hint="eastAsia"/>
        </w:rPr>
        <w:t>29</w:t>
      </w:r>
      <w:r>
        <w:rPr>
          <w:rFonts w:asciiTheme="minorEastAsia" w:hAnsiTheme="minorEastAsia" w:hint="eastAsia"/>
        </w:rPr>
        <w:t>日）に　　参加します　　・　　参加しません</w:t>
      </w:r>
    </w:p>
    <w:p w14:paraId="78F6ABD6" w14:textId="760EAC9E" w:rsidR="00853F4A" w:rsidRPr="00853F4A" w:rsidRDefault="0004095D">
      <w:pPr>
        <w:rPr>
          <w:rFonts w:asciiTheme="minorEastAsia" w:hAnsiTheme="minorEastAsia"/>
        </w:rPr>
      </w:pPr>
      <w:r>
        <w:rPr>
          <w:rFonts w:asciiTheme="minorEastAsia" w:hAnsiTheme="minorEastAsia" w:hint="eastAsia"/>
        </w:rPr>
        <w:t>・第３回（</w:t>
      </w:r>
      <w:r w:rsidR="00D17D0A">
        <w:rPr>
          <w:rFonts w:asciiTheme="minorEastAsia" w:hAnsiTheme="minorEastAsia" w:hint="eastAsia"/>
        </w:rPr>
        <w:t xml:space="preserve"> 9</w:t>
      </w:r>
      <w:r>
        <w:rPr>
          <w:rFonts w:asciiTheme="minorEastAsia" w:hAnsiTheme="minorEastAsia" w:hint="eastAsia"/>
        </w:rPr>
        <w:t>月</w:t>
      </w:r>
      <w:r w:rsidR="00D17D0A">
        <w:rPr>
          <w:rFonts w:asciiTheme="minorEastAsia" w:hAnsiTheme="minorEastAsia" w:hint="eastAsia"/>
        </w:rPr>
        <w:t>26</w:t>
      </w:r>
      <w:r>
        <w:rPr>
          <w:rFonts w:asciiTheme="minorEastAsia" w:hAnsiTheme="minorEastAsia" w:hint="eastAsia"/>
        </w:rPr>
        <w:t>日）に　　参加します　　・　　参加しません</w:t>
      </w:r>
    </w:p>
    <w:p w14:paraId="176CB12D" w14:textId="716C024B" w:rsidR="003060DC" w:rsidRDefault="0004095D" w:rsidP="00770178">
      <w:pPr>
        <w:rPr>
          <w:rFonts w:asciiTheme="minorEastAsia" w:hAnsiTheme="minorEastAsia"/>
        </w:rPr>
      </w:pPr>
      <w:r>
        <w:rPr>
          <w:rFonts w:asciiTheme="minorEastAsia" w:hAnsiTheme="minorEastAsia" w:hint="eastAsia"/>
        </w:rPr>
        <w:t xml:space="preserve">・第４回（11月28日）に　　参加します　　・　　参加しません　　</w:t>
      </w:r>
    </w:p>
    <w:p w14:paraId="34DE48A6" w14:textId="6BADC3B0" w:rsidR="00BA2A9D" w:rsidRDefault="00BA2A9D" w:rsidP="00770178">
      <w:pPr>
        <w:rPr>
          <w:rFonts w:asciiTheme="minorEastAsia" w:hAnsiTheme="minorEastAsia"/>
        </w:rPr>
      </w:pPr>
      <w:r>
        <w:rPr>
          <w:rFonts w:asciiTheme="minorEastAsia" w:hAnsiTheme="minorEastAsia" w:hint="eastAsia"/>
        </w:rPr>
        <w:t>・第5回（</w:t>
      </w:r>
      <w:r w:rsidR="00D17D0A">
        <w:rPr>
          <w:rFonts w:asciiTheme="minorEastAsia" w:hAnsiTheme="minorEastAsia" w:hint="eastAsia"/>
        </w:rPr>
        <w:t>12</w:t>
      </w:r>
      <w:r>
        <w:rPr>
          <w:rFonts w:asciiTheme="minorEastAsia" w:hAnsiTheme="minorEastAsia" w:hint="eastAsia"/>
        </w:rPr>
        <w:t>月</w:t>
      </w:r>
      <w:r w:rsidR="00D17D0A">
        <w:rPr>
          <w:rFonts w:asciiTheme="minorEastAsia" w:hAnsiTheme="minorEastAsia" w:hint="eastAsia"/>
        </w:rPr>
        <w:t>26</w:t>
      </w:r>
      <w:r>
        <w:rPr>
          <w:rFonts w:asciiTheme="minorEastAsia" w:hAnsiTheme="minorEastAsia" w:hint="eastAsia"/>
        </w:rPr>
        <w:t xml:space="preserve">日）に　　参加します　　・　　参加しません　</w:t>
      </w:r>
    </w:p>
    <w:p w14:paraId="56139F02" w14:textId="0D43BC1E" w:rsidR="0004095D" w:rsidRPr="00770178" w:rsidRDefault="0004095D" w:rsidP="00770178">
      <w:pPr>
        <w:rPr>
          <w:rFonts w:asciiTheme="minorEastAsia" w:hAnsiTheme="minorEastAsia"/>
        </w:rPr>
      </w:pPr>
      <w:r>
        <w:rPr>
          <w:rFonts w:asciiTheme="minorEastAsia" w:hAnsiTheme="minorEastAsia" w:hint="eastAsia"/>
        </w:rPr>
        <w:t xml:space="preserve">　キッズ会員名〔　　　　　　　　　　　　　　〕　保護者名〔　　　　　　　　　　　　　　　　　　　〕　　　　　　　　　　　　</w:t>
      </w:r>
    </w:p>
    <w:sectPr w:rsidR="0004095D" w:rsidRPr="00770178" w:rsidSect="00A514FB">
      <w:pgSz w:w="11906" w:h="16838"/>
      <w:pgMar w:top="720" w:right="720" w:bottom="720" w:left="720" w:header="851" w:footer="992" w:gutter="0"/>
      <w:cols w:space="425"/>
      <w:docGrid w:type="linesAndChars" w:linePitch="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3E1A3" w14:textId="77777777" w:rsidR="002364D9" w:rsidRDefault="002364D9" w:rsidP="00002A29">
      <w:r>
        <w:separator/>
      </w:r>
    </w:p>
  </w:endnote>
  <w:endnote w:type="continuationSeparator" w:id="0">
    <w:p w14:paraId="717B5B98" w14:textId="77777777" w:rsidR="002364D9" w:rsidRDefault="002364D9" w:rsidP="00002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UD デジタル 教科書体 N-B">
    <w:panose1 w:val="020207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5D0EA" w14:textId="77777777" w:rsidR="002364D9" w:rsidRDefault="002364D9" w:rsidP="00002A29">
      <w:r>
        <w:separator/>
      </w:r>
    </w:p>
  </w:footnote>
  <w:footnote w:type="continuationSeparator" w:id="0">
    <w:p w14:paraId="0E8F40C4" w14:textId="77777777" w:rsidR="002364D9" w:rsidRDefault="002364D9" w:rsidP="00002A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425"/>
  <w:drawingGridHorizontalSpacing w:val="105"/>
  <w:drawingGridVerticalSpacing w:val="4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779"/>
    <w:rsid w:val="00002A29"/>
    <w:rsid w:val="0004095D"/>
    <w:rsid w:val="00073BD3"/>
    <w:rsid w:val="00136EAF"/>
    <w:rsid w:val="0014193A"/>
    <w:rsid w:val="001478F4"/>
    <w:rsid w:val="001B333B"/>
    <w:rsid w:val="001E7ECF"/>
    <w:rsid w:val="002364D9"/>
    <w:rsid w:val="00272B18"/>
    <w:rsid w:val="00280799"/>
    <w:rsid w:val="003060DC"/>
    <w:rsid w:val="003E1371"/>
    <w:rsid w:val="004356A6"/>
    <w:rsid w:val="004B1451"/>
    <w:rsid w:val="00516B9D"/>
    <w:rsid w:val="0063032D"/>
    <w:rsid w:val="00736BB2"/>
    <w:rsid w:val="007555D2"/>
    <w:rsid w:val="0075671D"/>
    <w:rsid w:val="00770178"/>
    <w:rsid w:val="00853F4A"/>
    <w:rsid w:val="00925898"/>
    <w:rsid w:val="009A2D64"/>
    <w:rsid w:val="009B7281"/>
    <w:rsid w:val="009E6779"/>
    <w:rsid w:val="00A41C5C"/>
    <w:rsid w:val="00A514FB"/>
    <w:rsid w:val="00A97DDD"/>
    <w:rsid w:val="00BA2A9D"/>
    <w:rsid w:val="00D17D0A"/>
    <w:rsid w:val="00D61614"/>
    <w:rsid w:val="00D677C9"/>
    <w:rsid w:val="00D95FBB"/>
    <w:rsid w:val="00E24423"/>
    <w:rsid w:val="00EB05E6"/>
    <w:rsid w:val="00EE7351"/>
    <w:rsid w:val="06F35ACE"/>
    <w:rsid w:val="445F2C0B"/>
    <w:rsid w:val="44A73F63"/>
    <w:rsid w:val="47D54696"/>
    <w:rsid w:val="58B827F9"/>
    <w:rsid w:val="603D02CC"/>
    <w:rsid w:val="61853C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B8D9D2"/>
  <w15:docId w15:val="{A31E84C8-34B1-4138-B4C6-E1DF03A87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qFormat/>
    <w:pPr>
      <w:jc w:val="center"/>
    </w:pPr>
  </w:style>
  <w:style w:type="paragraph" w:styleId="a5">
    <w:name w:val="Closing"/>
    <w:basedOn w:val="a"/>
    <w:link w:val="a6"/>
    <w:uiPriority w:val="99"/>
    <w:unhideWhenUsed/>
    <w:qFormat/>
    <w:pPr>
      <w:jc w:val="right"/>
    </w:pPr>
  </w:style>
  <w:style w:type="character" w:customStyle="1" w:styleId="a4">
    <w:name w:val="記 (文字)"/>
    <w:basedOn w:val="a0"/>
    <w:link w:val="a3"/>
    <w:uiPriority w:val="99"/>
    <w:qFormat/>
  </w:style>
  <w:style w:type="character" w:customStyle="1" w:styleId="a6">
    <w:name w:val="結語 (文字)"/>
    <w:basedOn w:val="a0"/>
    <w:link w:val="a5"/>
    <w:uiPriority w:val="99"/>
    <w:qFormat/>
  </w:style>
  <w:style w:type="paragraph" w:styleId="a7">
    <w:name w:val="Date"/>
    <w:basedOn w:val="a"/>
    <w:next w:val="a"/>
    <w:link w:val="a8"/>
    <w:uiPriority w:val="99"/>
    <w:semiHidden/>
    <w:unhideWhenUsed/>
    <w:rsid w:val="00925898"/>
  </w:style>
  <w:style w:type="character" w:customStyle="1" w:styleId="a8">
    <w:name w:val="日付 (文字)"/>
    <w:basedOn w:val="a0"/>
    <w:link w:val="a7"/>
    <w:uiPriority w:val="99"/>
    <w:semiHidden/>
    <w:rsid w:val="00925898"/>
    <w:rPr>
      <w:kern w:val="2"/>
      <w:sz w:val="21"/>
      <w:szCs w:val="22"/>
    </w:rPr>
  </w:style>
  <w:style w:type="paragraph" w:styleId="a9">
    <w:name w:val="header"/>
    <w:basedOn w:val="a"/>
    <w:link w:val="aa"/>
    <w:uiPriority w:val="99"/>
    <w:unhideWhenUsed/>
    <w:rsid w:val="00002A29"/>
    <w:pPr>
      <w:tabs>
        <w:tab w:val="center" w:pos="4252"/>
        <w:tab w:val="right" w:pos="8504"/>
      </w:tabs>
      <w:snapToGrid w:val="0"/>
    </w:pPr>
  </w:style>
  <w:style w:type="character" w:customStyle="1" w:styleId="aa">
    <w:name w:val="ヘッダー (文字)"/>
    <w:basedOn w:val="a0"/>
    <w:link w:val="a9"/>
    <w:uiPriority w:val="99"/>
    <w:rsid w:val="00002A29"/>
    <w:rPr>
      <w:kern w:val="2"/>
      <w:sz w:val="21"/>
      <w:szCs w:val="22"/>
    </w:rPr>
  </w:style>
  <w:style w:type="paragraph" w:styleId="ab">
    <w:name w:val="footer"/>
    <w:basedOn w:val="a"/>
    <w:link w:val="ac"/>
    <w:uiPriority w:val="99"/>
    <w:unhideWhenUsed/>
    <w:rsid w:val="00002A29"/>
    <w:pPr>
      <w:tabs>
        <w:tab w:val="center" w:pos="4252"/>
        <w:tab w:val="right" w:pos="8504"/>
      </w:tabs>
      <w:snapToGrid w:val="0"/>
    </w:pPr>
  </w:style>
  <w:style w:type="character" w:customStyle="1" w:styleId="ac">
    <w:name w:val="フッター (文字)"/>
    <w:basedOn w:val="a0"/>
    <w:link w:val="ab"/>
    <w:uiPriority w:val="99"/>
    <w:rsid w:val="00002A2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988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窪島 務</cp:lastModifiedBy>
  <cp:revision>2</cp:revision>
  <cp:lastPrinted>2026-06-20T00:48:00Z</cp:lastPrinted>
  <dcterms:created xsi:type="dcterms:W3CDTF">2026-06-23T07:42:00Z</dcterms:created>
  <dcterms:modified xsi:type="dcterms:W3CDTF">2026-06-23T07:42:00Z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1041-10.8.0.5745</vt:lpwstr>
  </property>
</Properties>
</file>